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A6" w:rsidRPr="00527CCC" w:rsidRDefault="00C217A6" w:rsidP="00C217A6">
      <w:pPr>
        <w:rPr>
          <w:sz w:val="15"/>
          <w:szCs w:val="14"/>
        </w:rPr>
      </w:pPr>
      <w:bookmarkStart w:id="0" w:name="_GoBack"/>
      <w:bookmarkEnd w:id="0"/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  <w:r>
        <w:rPr>
          <w:noProof/>
          <w:sz w:val="15"/>
          <w:szCs w:val="1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86145</wp:posOffset>
            </wp:positionV>
            <wp:extent cx="610678" cy="94890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7A6" w:rsidRPr="00C217A6" w:rsidRDefault="00293AB7" w:rsidP="00C217A6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noProof/>
          <w:sz w:val="24"/>
          <w:lang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9pt;margin-top:12.95pt;width:134.9pt;height:46.45pt;z-index:-251657728" stroked="f">
            <v:textbox style="mso-next-textbox:#_x0000_s1028">
              <w:txbxContent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9135742</w:t>
                  </w:r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/ </w:t>
                  </w:r>
                  <w:r w:rsidRPr="00C217A6">
                    <w:rPr>
                      <w:rFonts w:ascii="Times New Roman" w:hAnsi="Times New Roman"/>
                      <w:sz w:val="18"/>
                      <w:szCs w:val="18"/>
                    </w:rPr>
                    <w:t>9141437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 xml:space="preserve">E-mail: </w:t>
                  </w:r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>swc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@bmd.gov.bd</w:t>
                  </w:r>
                </w:p>
              </w:txbxContent>
            </v:textbox>
          </v:shape>
        </w:pict>
      </w:r>
      <w:r w:rsidR="00C217A6" w:rsidRPr="00C217A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A6" w:rsidRPr="00C217A6">
        <w:rPr>
          <w:rFonts w:ascii="Times New Roman" w:hAnsi="Times New Roman"/>
          <w:b/>
          <w:snapToGrid w:val="0"/>
          <w:sz w:val="24"/>
        </w:rPr>
        <w:t>Government of the People’s Republic of Bangladesh</w:t>
      </w:r>
    </w:p>
    <w:p w:rsidR="00C217A6" w:rsidRPr="00C217A6" w:rsidRDefault="00C217A6" w:rsidP="00C217A6">
      <w:pPr>
        <w:pStyle w:val="Heading5"/>
        <w:rPr>
          <w:sz w:val="20"/>
          <w:szCs w:val="22"/>
        </w:rPr>
      </w:pPr>
      <w:r w:rsidRPr="00C217A6">
        <w:rPr>
          <w:sz w:val="20"/>
          <w:szCs w:val="22"/>
        </w:rPr>
        <w:t>Bangladesh Meteorological Department</w:t>
      </w:r>
    </w:p>
    <w:p w:rsidR="00C217A6" w:rsidRPr="00C217A6" w:rsidRDefault="00C217A6" w:rsidP="00C217A6">
      <w:pPr>
        <w:pStyle w:val="Title"/>
        <w:tabs>
          <w:tab w:val="center" w:pos="4874"/>
          <w:tab w:val="right" w:pos="9749"/>
        </w:tabs>
        <w:jc w:val="left"/>
      </w:pPr>
      <w:r w:rsidRPr="00C217A6">
        <w:tab/>
        <w:t>Storm warning Centre</w:t>
      </w:r>
      <w:r w:rsidRPr="00C217A6">
        <w:tab/>
      </w:r>
    </w:p>
    <w:p w:rsidR="00C217A6" w:rsidRPr="001030DD" w:rsidRDefault="00C217A6" w:rsidP="00C217A6">
      <w:pPr>
        <w:widowControl w:val="0"/>
        <w:tabs>
          <w:tab w:val="center" w:pos="4874"/>
        </w:tabs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C217A6">
        <w:rPr>
          <w:rFonts w:ascii="Times New Roman" w:hAnsi="Times New Roman"/>
          <w:b/>
          <w:snapToGrid w:val="0"/>
          <w:szCs w:val="22"/>
        </w:rPr>
        <w:tab/>
      </w:r>
      <w:r w:rsidR="001030DD"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E-24,</w:t>
      </w:r>
      <w:r w:rsidR="00545DAB">
        <w:rPr>
          <w:rFonts w:ascii="Times New Roman" w:hAnsi="Times New Roman"/>
          <w:b/>
          <w:snapToGrid w:val="0"/>
          <w:sz w:val="20"/>
          <w:szCs w:val="20"/>
          <w:u w:val="single"/>
        </w:rPr>
        <w:t xml:space="preserve"> </w:t>
      </w:r>
      <w:proofErr w:type="spellStart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Agargaon</w:t>
      </w:r>
      <w:proofErr w:type="spellEnd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, Dhaka-1207</w:t>
      </w:r>
    </w:p>
    <w:p w:rsidR="00C217A6" w:rsidRPr="00C217A6" w:rsidRDefault="00C217A6" w:rsidP="00C217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</w:rPr>
      </w:pPr>
      <w:r w:rsidRPr="00EE3B61">
        <w:rPr>
          <w:b/>
          <w:snapToGrid w:val="0"/>
        </w:rPr>
        <w:tab/>
      </w:r>
      <w:r w:rsidRPr="00EE3B61">
        <w:rPr>
          <w:b/>
          <w:snapToGrid w:val="0"/>
        </w:rPr>
        <w:tab/>
      </w:r>
      <w:r>
        <w:rPr>
          <w:b/>
          <w:snapToGrid w:val="0"/>
        </w:rPr>
        <w:t xml:space="preserve">            </w:t>
      </w:r>
    </w:p>
    <w:tbl>
      <w:tblPr>
        <w:tblpPr w:leftFromText="180" w:rightFromText="180" w:vertAnchor="page" w:horzAnchor="margin" w:tblpXSpec="center" w:tblpY="455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276"/>
        <w:gridCol w:w="1494"/>
        <w:gridCol w:w="1508"/>
        <w:gridCol w:w="1214"/>
        <w:gridCol w:w="942"/>
        <w:gridCol w:w="1746"/>
      </w:tblGrid>
      <w:tr w:rsidR="008B23B2" w:rsidRPr="008B23B2" w:rsidTr="008B23B2">
        <w:trPr>
          <w:trHeight w:val="350"/>
        </w:trPr>
        <w:tc>
          <w:tcPr>
            <w:tcW w:w="1240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Time of Occurrence (UTC) </w:t>
            </w: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 xml:space="preserve">Hrs. Mts. </w:t>
            </w:r>
            <w:proofErr w:type="spellStart"/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Location of Epicenter</w:t>
            </w:r>
          </w:p>
        </w:tc>
        <w:tc>
          <w:tcPr>
            <w:tcW w:w="1214" w:type="dxa"/>
            <w:vMerge w:val="restart"/>
            <w:tcMar>
              <w:left w:w="86" w:type="dxa"/>
              <w:right w:w="86" w:type="dxa"/>
            </w:tcMar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Magnitude (Richter Scale)</w:t>
            </w:r>
          </w:p>
        </w:tc>
        <w:tc>
          <w:tcPr>
            <w:tcW w:w="942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from Dhaka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746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Longitude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214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FFD" w:rsidRPr="008B23B2" w:rsidTr="005A6079">
        <w:trPr>
          <w:trHeight w:val="540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02 29 45.00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25° 10.50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092° 07.86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India-Bangladesh Border Region</w:t>
            </w:r>
          </w:p>
        </w:tc>
      </w:tr>
      <w:tr w:rsidR="00D25FFD" w:rsidRPr="008B23B2" w:rsidTr="005A6079">
        <w:trPr>
          <w:trHeight w:val="540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09 27 34.00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02° 51.60</w:t>
            </w:r>
            <w:r>
              <w:rPr>
                <w:rFonts w:ascii="Times New Roman" w:hAnsi="Times New Roman"/>
                <w:sz w:val="22"/>
                <w:szCs w:val="22"/>
              </w:rPr>
              <w:t>'S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100° 01.26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2545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Indonesia</w:t>
            </w:r>
          </w:p>
        </w:tc>
      </w:tr>
      <w:tr w:rsidR="00D25FFD" w:rsidRPr="008B23B2" w:rsidTr="005A6079">
        <w:trPr>
          <w:trHeight w:val="540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 w:rsidRPr="005B1E88">
              <w:rPr>
                <w:rFonts w:ascii="Times New Roman" w:hAnsi="Times New Roman"/>
                <w:sz w:val="22"/>
                <w:szCs w:val="22"/>
              </w:rPr>
              <w:t>03/02/2019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17 20 40.00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24° 33.00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093° 54.00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Imphal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08 49 37.00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26° 00.00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096° 49.80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Myitkyina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03 22 05.00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27° 21.72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096° 24.28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702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Tezu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02 58 50.00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22° 21.60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092° 45.60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Mizoram,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05 15 59.00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29° 29.40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104° 37.92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1,550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Yanqi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China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04 50 02.00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24° 03.00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090° 36.00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Gazipur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Bangladesh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/02/2019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00 00 52.00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07° 18.00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094° 24.30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1,882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06/03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00 13 00.00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08° 32.58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126° 55.20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4,233</w:t>
            </w:r>
          </w:p>
        </w:tc>
        <w:tc>
          <w:tcPr>
            <w:tcW w:w="1746" w:type="dxa"/>
            <w:vAlign w:val="center"/>
          </w:tcPr>
          <w:p w:rsidR="00D25FFD" w:rsidRPr="00932BF2" w:rsidRDefault="00D25FFD" w:rsidP="00D25FFD">
            <w:pPr>
              <w:pStyle w:val="Heading1"/>
              <w:spacing w:before="60" w:after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Pr="00932BF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Hinatuan</w:t>
              </w:r>
              <w:proofErr w:type="spellEnd"/>
              <w:r w:rsidRPr="00932BF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, Philippines</w:t>
              </w:r>
            </w:hyperlink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13 44 04.00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23° 01.80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093° 56.40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Falam,Myanmar</w:t>
            </w:r>
            <w:proofErr w:type="spellEnd"/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16/03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06 00 04.00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29° 43.80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063° 27.00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2,746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Mach, Pakistan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21/03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14 30 54.00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25° 56.28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091° 00.18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Meghalaya,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23/03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11 34 04.00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14° 03.00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093° 09.60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1,120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Andaman Island,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12 41 25.00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24° 18.60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093° 31.20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Churachandpur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D25FFD" w:rsidRPr="008B23B2" w:rsidTr="005A6079">
        <w:trPr>
          <w:trHeight w:val="443"/>
        </w:trPr>
        <w:tc>
          <w:tcPr>
            <w:tcW w:w="1240" w:type="dxa"/>
            <w:vAlign w:val="center"/>
          </w:tcPr>
          <w:p w:rsidR="00D25FFD" w:rsidRDefault="00D25FFD" w:rsidP="00D25FFD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30/03</w:t>
            </w:r>
            <w:r w:rsidRPr="005B1E8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1276" w:type="dxa"/>
            <w:vAlign w:val="center"/>
          </w:tcPr>
          <w:p w:rsidR="00D25FFD" w:rsidRDefault="00D25FFD" w:rsidP="00D25FFD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11 20 44.00</w:t>
            </w:r>
          </w:p>
        </w:tc>
        <w:tc>
          <w:tcPr>
            <w:tcW w:w="149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05° 40.20</w:t>
            </w:r>
            <w:r>
              <w:rPr>
                <w:rFonts w:ascii="Times New Roman" w:hAnsi="Times New Roman"/>
                <w:sz w:val="22"/>
                <w:szCs w:val="22"/>
              </w:rPr>
              <w:t>'S</w:t>
            </w:r>
          </w:p>
        </w:tc>
        <w:tc>
          <w:tcPr>
            <w:tcW w:w="1508" w:type="dxa"/>
            <w:vAlign w:val="center"/>
          </w:tcPr>
          <w:p w:rsidR="00D25FFD" w:rsidRDefault="00D25FFD" w:rsidP="00D25FFD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151° 05.40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42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7,341</w:t>
            </w:r>
          </w:p>
        </w:tc>
        <w:tc>
          <w:tcPr>
            <w:tcW w:w="1746" w:type="dxa"/>
            <w:vAlign w:val="center"/>
          </w:tcPr>
          <w:p w:rsidR="00D25FFD" w:rsidRDefault="00D25FFD" w:rsidP="00D2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Papua New Guinea</w:t>
            </w:r>
          </w:p>
        </w:tc>
      </w:tr>
    </w:tbl>
    <w:p w:rsidR="00C217A6" w:rsidRPr="00AF7B40" w:rsidRDefault="00C217A6" w:rsidP="00AF7B40">
      <w:pPr>
        <w:tabs>
          <w:tab w:val="left" w:pos="1170"/>
        </w:tabs>
      </w:pPr>
    </w:p>
    <w:sectPr w:rsidR="00C217A6" w:rsidRPr="00AF7B40" w:rsidSect="00357EC0">
      <w:pgSz w:w="11909" w:h="16834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281E"/>
    <w:rsid w:val="000151CF"/>
    <w:rsid w:val="00026DC8"/>
    <w:rsid w:val="000B25A7"/>
    <w:rsid w:val="001030DD"/>
    <w:rsid w:val="00130E76"/>
    <w:rsid w:val="00154CE7"/>
    <w:rsid w:val="001611BA"/>
    <w:rsid w:val="00165D80"/>
    <w:rsid w:val="001908D2"/>
    <w:rsid w:val="001A1289"/>
    <w:rsid w:val="001B5CF6"/>
    <w:rsid w:val="001E59F0"/>
    <w:rsid w:val="002320E8"/>
    <w:rsid w:val="00234E37"/>
    <w:rsid w:val="00293AB7"/>
    <w:rsid w:val="002C19F2"/>
    <w:rsid w:val="00357EC0"/>
    <w:rsid w:val="00377865"/>
    <w:rsid w:val="00382992"/>
    <w:rsid w:val="00394F77"/>
    <w:rsid w:val="003C3191"/>
    <w:rsid w:val="003C6B2D"/>
    <w:rsid w:val="003F32DA"/>
    <w:rsid w:val="00424A57"/>
    <w:rsid w:val="004252CA"/>
    <w:rsid w:val="00430083"/>
    <w:rsid w:val="00445DBE"/>
    <w:rsid w:val="0044784C"/>
    <w:rsid w:val="00492DF1"/>
    <w:rsid w:val="004F01CD"/>
    <w:rsid w:val="00545DAB"/>
    <w:rsid w:val="005A6079"/>
    <w:rsid w:val="006B5552"/>
    <w:rsid w:val="007045D6"/>
    <w:rsid w:val="007366D8"/>
    <w:rsid w:val="007376F9"/>
    <w:rsid w:val="007604B1"/>
    <w:rsid w:val="007618E5"/>
    <w:rsid w:val="007D4E38"/>
    <w:rsid w:val="007E5345"/>
    <w:rsid w:val="007E6400"/>
    <w:rsid w:val="008947C6"/>
    <w:rsid w:val="008B23B2"/>
    <w:rsid w:val="008C521A"/>
    <w:rsid w:val="008D4B8A"/>
    <w:rsid w:val="008F660E"/>
    <w:rsid w:val="00903D8C"/>
    <w:rsid w:val="009370A3"/>
    <w:rsid w:val="009D7992"/>
    <w:rsid w:val="009F4747"/>
    <w:rsid w:val="00A92149"/>
    <w:rsid w:val="00AB0720"/>
    <w:rsid w:val="00AF7B40"/>
    <w:rsid w:val="00B003CC"/>
    <w:rsid w:val="00B0562B"/>
    <w:rsid w:val="00B60864"/>
    <w:rsid w:val="00B76E2D"/>
    <w:rsid w:val="00BD281E"/>
    <w:rsid w:val="00C073E4"/>
    <w:rsid w:val="00C217A6"/>
    <w:rsid w:val="00CB003F"/>
    <w:rsid w:val="00D25FFD"/>
    <w:rsid w:val="00DD201E"/>
    <w:rsid w:val="00DE3BFF"/>
    <w:rsid w:val="00DE7D13"/>
    <w:rsid w:val="00E15732"/>
    <w:rsid w:val="00EB07D2"/>
    <w:rsid w:val="00EB19B5"/>
    <w:rsid w:val="00EC6873"/>
    <w:rsid w:val="00EE0172"/>
    <w:rsid w:val="00F07750"/>
    <w:rsid w:val="00F17BE0"/>
    <w:rsid w:val="00F46052"/>
    <w:rsid w:val="00FA5C16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E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25FFD"/>
    <w:pPr>
      <w:keepNext/>
      <w:jc w:val="center"/>
      <w:outlineLvl w:val="0"/>
    </w:pPr>
    <w:rPr>
      <w:rFonts w:ascii="AdarshaLipiNormal" w:hAnsi="AdarshaLipiNormal"/>
    </w:rPr>
  </w:style>
  <w:style w:type="paragraph" w:styleId="Heading5">
    <w:name w:val="heading 5"/>
    <w:basedOn w:val="Normal"/>
    <w:next w:val="Normal"/>
    <w:link w:val="Heading5Char"/>
    <w:qFormat/>
    <w:rsid w:val="00C217A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8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D281E"/>
    <w:rPr>
      <w:rFonts w:ascii="SutonnyMJ" w:eastAsia="Times New Roman" w:hAnsi="SutonnyMJ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17A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17A6"/>
    <w:pPr>
      <w:widowControl w:val="0"/>
      <w:jc w:val="center"/>
    </w:pPr>
    <w:rPr>
      <w:rFonts w:ascii="Times New Roman" w:hAnsi="Times New Roman"/>
      <w:b/>
      <w:snapToGrid w:val="0"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7A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D25FFD"/>
    <w:rPr>
      <w:rFonts w:ascii="AdarshaLipiNormal" w:eastAsia="Times New Roman" w:hAnsi="AdarshaLipiNormal" w:cs="Times New Roman"/>
      <w:sz w:val="28"/>
      <w:szCs w:val="24"/>
    </w:rPr>
  </w:style>
  <w:style w:type="character" w:styleId="Hyperlink">
    <w:name w:val="Hyperlink"/>
    <w:basedOn w:val="DefaultParagraphFont"/>
    <w:rsid w:val="00D25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1000jb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01EB8E-5675-4A83-B8C3-1FFE5207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29</cp:revision>
  <dcterms:created xsi:type="dcterms:W3CDTF">2015-01-09T03:43:00Z</dcterms:created>
  <dcterms:modified xsi:type="dcterms:W3CDTF">2019-04-11T09:15:00Z</dcterms:modified>
</cp:coreProperties>
</file>